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BA4" w:rsidRPr="00740BA4" w:rsidRDefault="00740BA4" w:rsidP="0057700F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sz w:val="24"/>
          <w:szCs w:val="24"/>
        </w:rPr>
      </w:pPr>
      <w:r w:rsidRPr="00740BA4">
        <w:rPr>
          <w:rFonts w:eastAsia="Times New Roman" w:cs="Times New Roman"/>
          <w:b/>
          <w:bCs/>
          <w:color w:val="FF00FF"/>
          <w:sz w:val="24"/>
          <w:szCs w:val="24"/>
        </w:rPr>
        <w:t>AISI Provincial Annual Report (APAR)</w:t>
      </w:r>
      <w:r w:rsidRPr="00740BA4">
        <w:rPr>
          <w:rFonts w:eastAsia="Times New Roman" w:cs="Times New Roman"/>
          <w:sz w:val="24"/>
          <w:szCs w:val="24"/>
        </w:rPr>
        <w:t xml:space="preserve"> </w:t>
      </w:r>
    </w:p>
    <w:p w:rsidR="00740BA4" w:rsidRPr="00740BA4" w:rsidRDefault="00740BA4" w:rsidP="0057700F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sz w:val="24"/>
          <w:szCs w:val="24"/>
        </w:rPr>
      </w:pPr>
      <w:r w:rsidRPr="00740BA4">
        <w:rPr>
          <w:rFonts w:eastAsia="Times New Roman" w:cs="Times New Roman"/>
          <w:b/>
          <w:bCs/>
          <w:sz w:val="24"/>
          <w:szCs w:val="24"/>
        </w:rPr>
        <w:t>Part 1:  Individual Work – Summarize what you have learned from your AISI Annual Report Data.</w:t>
      </w:r>
    </w:p>
    <w:tbl>
      <w:tblPr>
        <w:tblStyle w:val="TableGrid"/>
        <w:tblW w:w="0" w:type="auto"/>
        <w:tblLook w:val="04A0"/>
      </w:tblPr>
      <w:tblGrid>
        <w:gridCol w:w="4878"/>
        <w:gridCol w:w="4206"/>
        <w:gridCol w:w="4206"/>
        <w:gridCol w:w="4206"/>
      </w:tblGrid>
      <w:tr w:rsidR="00740BA4" w:rsidTr="00740BA4">
        <w:trPr>
          <w:trHeight w:val="1097"/>
        </w:trPr>
        <w:tc>
          <w:tcPr>
            <w:tcW w:w="4878" w:type="dxa"/>
          </w:tcPr>
          <w:p w:rsidR="00740BA4" w:rsidRPr="00740BA4" w:rsidRDefault="00740BA4" w:rsidP="00740BA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740BA4">
              <w:rPr>
                <w:rFonts w:eastAsia="Times New Roman" w:cs="Times New Roman"/>
                <w:b/>
                <w:bCs/>
                <w:sz w:val="24"/>
                <w:szCs w:val="24"/>
              </w:rPr>
              <w:t>Reflection Questions</w:t>
            </w:r>
          </w:p>
        </w:tc>
        <w:tc>
          <w:tcPr>
            <w:tcW w:w="4206" w:type="dxa"/>
          </w:tcPr>
          <w:p w:rsidR="00740BA4" w:rsidRPr="00740BA4" w:rsidRDefault="00740BA4" w:rsidP="00740BA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Successes</w:t>
            </w:r>
          </w:p>
        </w:tc>
        <w:tc>
          <w:tcPr>
            <w:tcW w:w="4206" w:type="dxa"/>
          </w:tcPr>
          <w:p w:rsidR="00740BA4" w:rsidRPr="00740BA4" w:rsidRDefault="00740BA4" w:rsidP="00740BA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Gaps</w:t>
            </w:r>
          </w:p>
        </w:tc>
        <w:tc>
          <w:tcPr>
            <w:tcW w:w="4206" w:type="dxa"/>
          </w:tcPr>
          <w:p w:rsidR="00740BA4" w:rsidRPr="00740BA4" w:rsidRDefault="00740BA4" w:rsidP="00740BA4">
            <w:pPr>
              <w:spacing w:before="100" w:beforeAutospacing="1" w:after="100" w:afterAutospacing="1"/>
              <w:rPr>
                <w:rFonts w:eastAsia="Times New Roman" w:cs="Times New Roman"/>
                <w:b/>
                <w:sz w:val="24"/>
                <w:szCs w:val="24"/>
              </w:rPr>
            </w:pPr>
            <w:r w:rsidRPr="00740BA4">
              <w:rPr>
                <w:rFonts w:eastAsia="Times New Roman" w:cs="Times New Roman"/>
                <w:b/>
                <w:sz w:val="24"/>
                <w:szCs w:val="24"/>
              </w:rPr>
              <w:t xml:space="preserve">What are the implications of these </w:t>
            </w:r>
            <w:proofErr w:type="spellStart"/>
            <w:r w:rsidRPr="00740BA4">
              <w:rPr>
                <w:rFonts w:eastAsia="Times New Roman" w:cs="Times New Roman"/>
                <w:b/>
                <w:sz w:val="24"/>
                <w:szCs w:val="24"/>
              </w:rPr>
              <w:t>learnings</w:t>
            </w:r>
            <w:proofErr w:type="spellEnd"/>
            <w:r w:rsidRPr="00740BA4">
              <w:rPr>
                <w:rFonts w:eastAsia="Times New Roman" w:cs="Times New Roman"/>
                <w:b/>
                <w:sz w:val="24"/>
                <w:szCs w:val="24"/>
              </w:rPr>
              <w:t xml:space="preserve"> (student, teacher, </w:t>
            </w:r>
            <w:proofErr w:type="gramStart"/>
            <w:r w:rsidRPr="00740BA4">
              <w:rPr>
                <w:rFonts w:eastAsia="Times New Roman" w:cs="Times New Roman"/>
                <w:b/>
                <w:sz w:val="24"/>
                <w:szCs w:val="24"/>
              </w:rPr>
              <w:t>parent</w:t>
            </w:r>
            <w:proofErr w:type="gramEnd"/>
            <w:r w:rsidRPr="00740BA4">
              <w:rPr>
                <w:rFonts w:eastAsia="Times New Roman" w:cs="Times New Roman"/>
                <w:b/>
                <w:sz w:val="24"/>
                <w:szCs w:val="24"/>
              </w:rPr>
              <w:t>) for your 2010-2011 AISI plans?</w:t>
            </w:r>
          </w:p>
          <w:p w:rsidR="00740BA4" w:rsidRPr="00740BA4" w:rsidRDefault="00740BA4" w:rsidP="0057700F">
            <w:pPr>
              <w:spacing w:before="100" w:beforeAutospacing="1" w:after="100" w:afterAutospacing="1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0BA4" w:rsidTr="00740BA4">
        <w:tc>
          <w:tcPr>
            <w:tcW w:w="4878" w:type="dxa"/>
          </w:tcPr>
          <w:p w:rsidR="00740BA4" w:rsidRPr="00740BA4" w:rsidRDefault="00740BA4">
            <w:r w:rsidRPr="00740BA4">
              <w:rPr>
                <w:rFonts w:eastAsia="Times New Roman" w:cs="Times New Roman"/>
                <w:sz w:val="24"/>
                <w:szCs w:val="24"/>
              </w:rPr>
              <w:t xml:space="preserve">a. What does your APAR data tell you in terms of </w:t>
            </w:r>
            <w:r w:rsidRPr="00740BA4">
              <w:rPr>
                <w:rFonts w:eastAsia="Times New Roman" w:cs="Times New Roman"/>
                <w:b/>
                <w:sz w:val="24"/>
                <w:szCs w:val="24"/>
              </w:rPr>
              <w:t>student learning and engagement</w:t>
            </w:r>
            <w:r w:rsidRPr="00740BA4">
              <w:rPr>
                <w:rFonts w:eastAsia="Times New Roman" w:cs="Times New Roman"/>
                <w:sz w:val="24"/>
                <w:szCs w:val="24"/>
              </w:rPr>
              <w:t>? (successes and gaps)</w:t>
            </w:r>
          </w:p>
        </w:tc>
        <w:tc>
          <w:tcPr>
            <w:tcW w:w="4206" w:type="dxa"/>
          </w:tcPr>
          <w:p w:rsidR="00740BA4" w:rsidRPr="00740BA4" w:rsidRDefault="00740BA4"/>
        </w:tc>
        <w:tc>
          <w:tcPr>
            <w:tcW w:w="4206" w:type="dxa"/>
          </w:tcPr>
          <w:p w:rsidR="00740BA4" w:rsidRPr="00740BA4" w:rsidRDefault="00740BA4"/>
        </w:tc>
        <w:tc>
          <w:tcPr>
            <w:tcW w:w="4206" w:type="dxa"/>
          </w:tcPr>
          <w:p w:rsidR="00740BA4" w:rsidRPr="00740BA4" w:rsidRDefault="00740BA4"/>
        </w:tc>
      </w:tr>
      <w:tr w:rsidR="00740BA4" w:rsidTr="00740BA4">
        <w:tc>
          <w:tcPr>
            <w:tcW w:w="4878" w:type="dxa"/>
          </w:tcPr>
          <w:p w:rsidR="00740BA4" w:rsidRPr="00740BA4" w:rsidRDefault="00740BA4" w:rsidP="00740BA4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 w:rsidRPr="00740BA4">
              <w:rPr>
                <w:rFonts w:eastAsia="Times New Roman" w:cs="Times New Roman"/>
                <w:sz w:val="24"/>
                <w:szCs w:val="24"/>
              </w:rPr>
              <w:t>b.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740BA4">
              <w:rPr>
                <w:rFonts w:eastAsia="Times New Roman" w:cs="Times New Roman"/>
                <w:sz w:val="24"/>
                <w:szCs w:val="24"/>
              </w:rPr>
              <w:t xml:space="preserve">What have you learned from your APAR </w:t>
            </w:r>
            <w:r w:rsidRPr="00740BA4">
              <w:rPr>
                <w:rFonts w:eastAsia="Times New Roman" w:cs="Times New Roman"/>
                <w:b/>
                <w:sz w:val="24"/>
                <w:szCs w:val="24"/>
              </w:rPr>
              <w:t>teacher data</w:t>
            </w:r>
            <w:r w:rsidRPr="00740BA4">
              <w:rPr>
                <w:rFonts w:eastAsia="Times New Roman" w:cs="Times New Roman"/>
                <w:sz w:val="24"/>
                <w:szCs w:val="24"/>
              </w:rPr>
              <w:t>? (successes and gaps)</w:t>
            </w:r>
          </w:p>
          <w:p w:rsidR="00740BA4" w:rsidRPr="00740BA4" w:rsidRDefault="00740BA4" w:rsidP="0057700F">
            <w:pPr>
              <w:spacing w:before="100" w:beforeAutospacing="1" w:after="100" w:afterAutospacing="1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06" w:type="dxa"/>
          </w:tcPr>
          <w:p w:rsidR="00740BA4" w:rsidRPr="00740BA4" w:rsidRDefault="00740BA4" w:rsidP="0057700F">
            <w:pPr>
              <w:spacing w:before="100" w:beforeAutospacing="1" w:after="100" w:afterAutospacing="1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06" w:type="dxa"/>
          </w:tcPr>
          <w:p w:rsidR="00740BA4" w:rsidRPr="00740BA4" w:rsidRDefault="00740BA4" w:rsidP="0057700F">
            <w:pPr>
              <w:spacing w:before="100" w:beforeAutospacing="1" w:after="100" w:afterAutospacing="1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06" w:type="dxa"/>
          </w:tcPr>
          <w:p w:rsidR="00740BA4" w:rsidRPr="00740BA4" w:rsidRDefault="00740BA4" w:rsidP="0057700F">
            <w:pPr>
              <w:spacing w:before="100" w:beforeAutospacing="1" w:after="100" w:afterAutospacing="1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0BA4" w:rsidTr="00740BA4">
        <w:tc>
          <w:tcPr>
            <w:tcW w:w="4878" w:type="dxa"/>
          </w:tcPr>
          <w:p w:rsidR="00740BA4" w:rsidRPr="00740BA4" w:rsidRDefault="00740BA4" w:rsidP="00740BA4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 w:rsidRPr="00740BA4">
              <w:rPr>
                <w:rFonts w:eastAsia="Times New Roman" w:cs="Times New Roman"/>
                <w:sz w:val="24"/>
                <w:szCs w:val="24"/>
              </w:rPr>
              <w:t xml:space="preserve">c. What have you learned from your APAR </w:t>
            </w:r>
            <w:r w:rsidRPr="00740BA4">
              <w:rPr>
                <w:rFonts w:eastAsia="Times New Roman" w:cs="Times New Roman"/>
                <w:b/>
                <w:sz w:val="24"/>
                <w:szCs w:val="24"/>
              </w:rPr>
              <w:t>parent data</w:t>
            </w:r>
            <w:r w:rsidRPr="00740BA4">
              <w:rPr>
                <w:rFonts w:eastAsia="Times New Roman" w:cs="Times New Roman"/>
                <w:sz w:val="24"/>
                <w:szCs w:val="24"/>
              </w:rPr>
              <w:t>? (successes and gaps)</w:t>
            </w:r>
          </w:p>
          <w:p w:rsidR="00740BA4" w:rsidRPr="00740BA4" w:rsidRDefault="00740BA4" w:rsidP="0057700F">
            <w:pPr>
              <w:spacing w:before="100" w:beforeAutospacing="1" w:after="100" w:afterAutospacing="1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06" w:type="dxa"/>
          </w:tcPr>
          <w:p w:rsidR="00740BA4" w:rsidRPr="00740BA4" w:rsidRDefault="00740BA4" w:rsidP="0057700F">
            <w:pPr>
              <w:spacing w:before="100" w:beforeAutospacing="1" w:after="100" w:afterAutospacing="1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06" w:type="dxa"/>
          </w:tcPr>
          <w:p w:rsidR="00740BA4" w:rsidRPr="00740BA4" w:rsidRDefault="00740BA4" w:rsidP="0057700F">
            <w:pPr>
              <w:spacing w:before="100" w:beforeAutospacing="1" w:after="100" w:afterAutospacing="1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06" w:type="dxa"/>
          </w:tcPr>
          <w:p w:rsidR="00740BA4" w:rsidRPr="00740BA4" w:rsidRDefault="00740BA4" w:rsidP="0057700F">
            <w:pPr>
              <w:spacing w:before="100" w:beforeAutospacing="1" w:after="100" w:afterAutospacing="1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40BA4" w:rsidRDefault="00740BA4" w:rsidP="005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700F" w:rsidRPr="0057700F" w:rsidRDefault="0057700F" w:rsidP="005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700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40BA4" w:rsidRDefault="00740BA4" w:rsidP="005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0BA4" w:rsidRDefault="00740BA4" w:rsidP="005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0BA4" w:rsidRDefault="00740BA4" w:rsidP="005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0BA4" w:rsidRDefault="00740BA4" w:rsidP="005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700F" w:rsidRPr="00740BA4" w:rsidRDefault="00740BA4" w:rsidP="0057700F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sz w:val="24"/>
          <w:szCs w:val="24"/>
        </w:rPr>
      </w:pPr>
      <w:r w:rsidRPr="00740BA4">
        <w:rPr>
          <w:rFonts w:eastAsia="Times New Roman" w:cs="Times New Roman"/>
          <w:b/>
          <w:bCs/>
          <w:color w:val="00B050"/>
          <w:sz w:val="24"/>
          <w:szCs w:val="24"/>
        </w:rPr>
        <w:lastRenderedPageBreak/>
        <w:t>Part 2: Critical Friends Discussion</w:t>
      </w:r>
      <w:r>
        <w:rPr>
          <w:rFonts w:eastAsia="Times New Roman" w:cs="Times New Roman"/>
          <w:b/>
          <w:bCs/>
          <w:sz w:val="24"/>
          <w:szCs w:val="24"/>
        </w:rPr>
        <w:t xml:space="preserve"> - </w:t>
      </w:r>
      <w:r w:rsidR="0057700F" w:rsidRPr="00740BA4">
        <w:rPr>
          <w:rFonts w:eastAsia="Times New Roman" w:cs="Times New Roman"/>
          <w:b/>
          <w:bCs/>
          <w:sz w:val="24"/>
          <w:szCs w:val="24"/>
        </w:rPr>
        <w:t>Using this data to share and plan with your staff:</w:t>
      </w:r>
    </w:p>
    <w:p w:rsidR="0057700F" w:rsidRPr="00740BA4" w:rsidRDefault="0057700F" w:rsidP="0057700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40BA4">
        <w:rPr>
          <w:rFonts w:eastAsia="Times New Roman" w:cs="Times New Roman"/>
          <w:sz w:val="24"/>
          <w:szCs w:val="24"/>
        </w:rPr>
        <w:t>a.</w:t>
      </w:r>
      <w:r w:rsidR="00740BA4" w:rsidRPr="00740BA4">
        <w:rPr>
          <w:rFonts w:eastAsia="Times New Roman" w:cs="Times New Roman"/>
          <w:sz w:val="24"/>
          <w:szCs w:val="24"/>
        </w:rPr>
        <w:t> What</w:t>
      </w:r>
      <w:r w:rsidRPr="00740BA4">
        <w:rPr>
          <w:rFonts w:eastAsia="Times New Roman" w:cs="Times New Roman"/>
          <w:sz w:val="24"/>
          <w:szCs w:val="24"/>
        </w:rPr>
        <w:t xml:space="preserve"> </w:t>
      </w:r>
      <w:proofErr w:type="gramStart"/>
      <w:r w:rsidRPr="00740BA4">
        <w:rPr>
          <w:rFonts w:eastAsia="Times New Roman" w:cs="Times New Roman"/>
          <w:sz w:val="24"/>
          <w:szCs w:val="24"/>
        </w:rPr>
        <w:t>process</w:t>
      </w:r>
      <w:r w:rsidR="00740BA4">
        <w:rPr>
          <w:rFonts w:eastAsia="Times New Roman" w:cs="Times New Roman"/>
          <w:sz w:val="24"/>
          <w:szCs w:val="24"/>
        </w:rPr>
        <w:t>(</w:t>
      </w:r>
      <w:proofErr w:type="spellStart"/>
      <w:proofErr w:type="gramEnd"/>
      <w:r w:rsidR="00740BA4">
        <w:rPr>
          <w:rFonts w:eastAsia="Times New Roman" w:cs="Times New Roman"/>
          <w:sz w:val="24"/>
          <w:szCs w:val="24"/>
        </w:rPr>
        <w:t>es</w:t>
      </w:r>
      <w:proofErr w:type="spellEnd"/>
      <w:r w:rsidR="00740BA4">
        <w:rPr>
          <w:rFonts w:eastAsia="Times New Roman" w:cs="Times New Roman"/>
          <w:sz w:val="24"/>
          <w:szCs w:val="24"/>
        </w:rPr>
        <w:t>)</w:t>
      </w:r>
      <w:r w:rsidRPr="00740BA4">
        <w:rPr>
          <w:rFonts w:eastAsia="Times New Roman" w:cs="Times New Roman"/>
          <w:sz w:val="24"/>
          <w:szCs w:val="24"/>
        </w:rPr>
        <w:t xml:space="preserve"> will you use to share </w:t>
      </w:r>
      <w:r w:rsidR="00740BA4">
        <w:rPr>
          <w:rFonts w:eastAsia="Times New Roman" w:cs="Times New Roman"/>
          <w:sz w:val="24"/>
          <w:szCs w:val="24"/>
        </w:rPr>
        <w:t>your AISI annual report data</w:t>
      </w:r>
      <w:r w:rsidRPr="00740BA4">
        <w:rPr>
          <w:rFonts w:eastAsia="Times New Roman" w:cs="Times New Roman"/>
          <w:sz w:val="24"/>
          <w:szCs w:val="24"/>
        </w:rPr>
        <w:t xml:space="preserve"> with your staff (and other stakeholders)?</w:t>
      </w:r>
    </w:p>
    <w:p w:rsidR="0057700F" w:rsidRPr="00740BA4" w:rsidRDefault="0057700F" w:rsidP="005770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40BA4">
        <w:rPr>
          <w:rFonts w:eastAsia="Times New Roman" w:cs="Times New Roman"/>
          <w:b/>
          <w:sz w:val="24"/>
          <w:szCs w:val="24"/>
        </w:rPr>
        <w:t>Create a plan</w:t>
      </w:r>
      <w:r w:rsidRPr="00740BA4">
        <w:rPr>
          <w:rFonts w:eastAsia="Times New Roman" w:cs="Times New Roman"/>
          <w:sz w:val="24"/>
          <w:szCs w:val="24"/>
        </w:rPr>
        <w:t xml:space="preserve"> to share with your AISI team (other AISI leaders and admin). Be able to speak to:</w:t>
      </w:r>
    </w:p>
    <w:p w:rsidR="0057700F" w:rsidRPr="00740BA4" w:rsidRDefault="00740BA4" w:rsidP="0057700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40BA4">
        <w:rPr>
          <w:rFonts w:eastAsia="Times New Roman" w:cs="Times New Roman"/>
          <w:sz w:val="24"/>
          <w:szCs w:val="24"/>
        </w:rPr>
        <w:t>Why</w:t>
      </w:r>
      <w:r w:rsidR="0057700F" w:rsidRPr="00740BA4">
        <w:rPr>
          <w:rFonts w:eastAsia="Times New Roman" w:cs="Times New Roman"/>
          <w:sz w:val="24"/>
          <w:szCs w:val="24"/>
        </w:rPr>
        <w:t xml:space="preserve"> this data should be shared?</w:t>
      </w:r>
    </w:p>
    <w:p w:rsidR="0057700F" w:rsidRPr="00740BA4" w:rsidRDefault="00740BA4" w:rsidP="0057700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40BA4">
        <w:rPr>
          <w:rFonts w:eastAsia="Times New Roman" w:cs="Times New Roman"/>
          <w:sz w:val="24"/>
          <w:szCs w:val="24"/>
        </w:rPr>
        <w:t>How</w:t>
      </w:r>
      <w:r w:rsidR="0057700F" w:rsidRPr="00740BA4">
        <w:rPr>
          <w:rFonts w:eastAsia="Times New Roman" w:cs="Times New Roman"/>
          <w:sz w:val="24"/>
          <w:szCs w:val="24"/>
        </w:rPr>
        <w:t xml:space="preserve"> the data can be shared?</w:t>
      </w:r>
    </w:p>
    <w:p w:rsidR="0057700F" w:rsidRPr="00740BA4" w:rsidRDefault="00740BA4" w:rsidP="0057700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40BA4">
        <w:rPr>
          <w:rFonts w:eastAsia="Times New Roman" w:cs="Times New Roman"/>
          <w:sz w:val="24"/>
          <w:szCs w:val="24"/>
        </w:rPr>
        <w:t>What</w:t>
      </w:r>
      <w:r w:rsidR="0057700F" w:rsidRPr="00740BA4">
        <w:rPr>
          <w:rFonts w:eastAsia="Times New Roman" w:cs="Times New Roman"/>
          <w:sz w:val="24"/>
          <w:szCs w:val="24"/>
        </w:rPr>
        <w:t xml:space="preserve"> data you want to share?</w:t>
      </w:r>
    </w:p>
    <w:p w:rsidR="0057700F" w:rsidRDefault="00740BA4" w:rsidP="0057700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40BA4">
        <w:rPr>
          <w:rFonts w:eastAsia="Times New Roman" w:cs="Times New Roman"/>
          <w:sz w:val="24"/>
          <w:szCs w:val="24"/>
        </w:rPr>
        <w:t>With</w:t>
      </w:r>
      <w:r w:rsidR="0057700F" w:rsidRPr="00740BA4">
        <w:rPr>
          <w:rFonts w:eastAsia="Times New Roman" w:cs="Times New Roman"/>
          <w:sz w:val="24"/>
          <w:szCs w:val="24"/>
        </w:rPr>
        <w:t xml:space="preserve"> whom will you share this data?</w:t>
      </w:r>
    </w:p>
    <w:p w:rsidR="00740BA4" w:rsidRPr="00740BA4" w:rsidRDefault="00740BA4" w:rsidP="0057700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When will you share this data?</w:t>
      </w:r>
    </w:p>
    <w:p w:rsidR="00C52DBA" w:rsidRDefault="00740BA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0.2pt;margin-top:15.35pt;width:903.4pt;height:283.95pt;z-index:251658240">
            <v:textbox>
              <w:txbxContent>
                <w:p w:rsidR="00740BA4" w:rsidRDefault="00740BA4">
                  <w:r>
                    <w:t>Sharing Plan:</w:t>
                  </w:r>
                </w:p>
              </w:txbxContent>
            </v:textbox>
          </v:shape>
        </w:pict>
      </w:r>
    </w:p>
    <w:sectPr w:rsidR="00C52DBA" w:rsidSect="00740BA4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93E48"/>
    <w:multiLevelType w:val="multilevel"/>
    <w:tmpl w:val="44B8A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7700F"/>
    <w:rsid w:val="00211DD6"/>
    <w:rsid w:val="00511012"/>
    <w:rsid w:val="0057700F"/>
    <w:rsid w:val="00740BA4"/>
    <w:rsid w:val="00773E72"/>
    <w:rsid w:val="00C52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D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7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7700F"/>
    <w:rPr>
      <w:b/>
      <w:bCs/>
    </w:rPr>
  </w:style>
  <w:style w:type="table" w:styleId="TableGrid">
    <w:name w:val="Table Grid"/>
    <w:basedOn w:val="TableNormal"/>
    <w:uiPriority w:val="59"/>
    <w:rsid w:val="00740B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#73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2</cp:revision>
  <dcterms:created xsi:type="dcterms:W3CDTF">2010-09-15T17:06:00Z</dcterms:created>
  <dcterms:modified xsi:type="dcterms:W3CDTF">2010-09-16T19:49:00Z</dcterms:modified>
</cp:coreProperties>
</file>